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555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8D5D94" w:rsidTr="008D5D94">
        <w:trPr>
          <w:tblCellSpacing w:w="0" w:type="dxa"/>
        </w:trPr>
        <w:tc>
          <w:tcPr>
            <w:tcW w:w="0" w:type="auto"/>
            <w:vAlign w:val="center"/>
            <w:hideMark/>
          </w:tcPr>
          <w:p w:rsidR="008D5D94" w:rsidRDefault="008D5D94" w:rsidP="008D5D9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                                </w:t>
            </w:r>
          </w:p>
          <w:p w:rsidR="008D5D94" w:rsidRDefault="008D5D94" w:rsidP="008D5D9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                                                                      </w:t>
            </w:r>
          </w:p>
          <w:p w:rsidR="008D5D94" w:rsidRDefault="008D5D94" w:rsidP="008D5D9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Информация о наличии и условиях предоставления мер социальной поддержки 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48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48"/>
                <w:lang w:eastAsia="ru-RU"/>
              </w:rPr>
              <w:t>Компенсация для родителей за ДДУ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Уважаемые родители! В связи с вступлением в силу Федерального закона от 29.12.2012 № 273-ФЗ «Об образовании в Российской Федерации» с 1 сентября 2013 года расчет компенсации части родительской платы за присмотр и уход за ребенком в дошкольных организациях, осуществляется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утверждаемого постановлением Кабинета Министров Республики Татарстан. 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 Порядок</w:t>
            </w:r>
            <w:proofErr w:type="gramEnd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предоставления компенсации утвержден постановлением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 </w:t>
            </w:r>
          </w:p>
          <w:p w:rsidR="00743220" w:rsidRPr="00743220" w:rsidRDefault="00743220" w:rsidP="00743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Размер компенсации рассчитывается по формуле: </w:t>
            </w: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К=С х Р.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К- размер компенсации;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С- средний размер родительской платы;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Р- процент от родительской платы, который равен: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20 %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 первого ребенка;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50 %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 второго ребенка;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70 %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 третьего ребенка и последующих детей в семье.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ВАЖНО!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Ваш ребенок не посещал детский сад, либо посещал его не полный месяц, расчет компенсации производится исходя из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и фактически внесенной родительской платы в части обеспечения расходов на продукты питания с учетом дней посещения.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Для оформления компенсации необходимо представить следующие документы: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743220" w:rsidRPr="00743220" w:rsidRDefault="00743220" w:rsidP="007432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копии свидетельств о рождении всех детей, входящих в состав семьи заявителя</w:t>
            </w:r>
          </w:p>
          <w:p w:rsidR="00743220" w:rsidRPr="00743220" w:rsidRDefault="00743220" w:rsidP="007432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суда в случае лишения родителей родительских прав;</w:t>
            </w:r>
          </w:p>
          <w:p w:rsidR="00743220" w:rsidRPr="00743220" w:rsidRDefault="00743220" w:rsidP="007432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копию договора с ДДУ</w:t>
            </w:r>
          </w:p>
          <w:p w:rsidR="00743220" w:rsidRPr="00743220" w:rsidRDefault="00743220" w:rsidP="007432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копию квитанции на оплату за ДДУ;</w:t>
            </w:r>
          </w:p>
          <w:p w:rsidR="00743220" w:rsidRPr="00743220" w:rsidRDefault="00743220" w:rsidP="007432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счета, открытого в банке.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Копии документов, не заверенные в установленном порядке, необходимо представлять с их оригиналами. 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обращении за назначением компенсации заявителю необходимо предъявить паспорт (документ, его заменяющий). 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обращения доверенного лица или законного представителя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подтверждающий статус законного представителя) и паспорт получателя компенсации (документ его заменяющий). 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вопросу назначения компенсации необходимо обращаться в отделение Республиканского центра материальной помощи по месту жительства (пребывания, в случае если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соответствующей образовательной организации</w:t>
            </w: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7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7"/>
                <w:lang w:eastAsia="ru-RU"/>
              </w:rPr>
              <w:t xml:space="preserve">Внимание! </w:t>
            </w: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7"/>
                <w:lang w:eastAsia="ru-RU"/>
              </w:rPr>
              <w:t>Если величина дохода на одного члена Вашей семьи не превышает 20 тысяч рублей.</w:t>
            </w:r>
            <w:r w:rsidRPr="00743220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> 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01.01.2014г. постановлениями Исполнительных комитетов муниципальных районов (городских округов) Республики Татарстан установлена дополнительная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образования. 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Размер компенсации определяется по формуле: </w:t>
            </w: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ДК= Ф (100-МДД) - К,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где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ДК</w:t>
            </w:r>
            <w:r w:rsidRPr="00743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размер дополнительной компенсации;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</w:t>
            </w:r>
            <w:r w:rsidRPr="00743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размер внесенной родительской платы исходя из размера родительской платы, утверждаемого исполнительным комитетом муниципального образования и доведенного до Вас ДДУ; 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МДД</w:t>
            </w:r>
            <w:r w:rsidRPr="00743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максимально допустимая доля родительской платы, определяемая в соответствии с таблицей: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9118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87"/>
              <w:gridCol w:w="1743"/>
              <w:gridCol w:w="2011"/>
              <w:gridCol w:w="1877"/>
            </w:tblGrid>
            <w:tr w:rsidR="00743220" w:rsidRPr="00743220" w:rsidTr="00743220">
              <w:trPr>
                <w:trHeight w:val="553"/>
              </w:trPr>
              <w:tc>
                <w:tcPr>
                  <w:tcW w:w="348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100" w:afterAutospacing="1" w:line="240" w:lineRule="auto"/>
                    <w:ind w:firstLine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Величина дохода на одного члена семьи </w:t>
                  </w:r>
                </w:p>
              </w:tc>
              <w:tc>
                <w:tcPr>
                  <w:tcW w:w="5631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Максимально </w:t>
                  </w:r>
                  <w:proofErr w:type="gramStart"/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допустимая  доля</w:t>
                  </w:r>
                  <w:proofErr w:type="gramEnd"/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 расходов граждан на уплату родительской платы  (</w:t>
                  </w:r>
                  <w:r w:rsidRPr="00743220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743220" w:rsidRPr="00743220" w:rsidTr="00743220">
              <w:trPr>
                <w:trHeight w:val="264"/>
              </w:trPr>
              <w:tc>
                <w:tcPr>
                  <w:tcW w:w="3487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 1 ребенка</w:t>
                  </w:r>
                </w:p>
              </w:tc>
              <w:tc>
                <w:tcPr>
                  <w:tcW w:w="2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 2 ребенка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 3 ребенка</w:t>
                  </w:r>
                </w:p>
              </w:tc>
            </w:tr>
            <w:tr w:rsidR="00743220" w:rsidRPr="00743220" w:rsidTr="00743220">
              <w:trPr>
                <w:trHeight w:val="225"/>
              </w:trPr>
              <w:tc>
                <w:tcPr>
                  <w:tcW w:w="34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 10 000 рублей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2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</w:tr>
            <w:tr w:rsidR="00743220" w:rsidRPr="00743220" w:rsidTr="00743220">
              <w:trPr>
                <w:trHeight w:val="225"/>
              </w:trPr>
              <w:tc>
                <w:tcPr>
                  <w:tcW w:w="34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от 10 001 до 15 000 рублей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70</w:t>
                  </w:r>
                </w:p>
              </w:tc>
              <w:tc>
                <w:tcPr>
                  <w:tcW w:w="2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</w:tr>
            <w:tr w:rsidR="00743220" w:rsidRPr="00743220" w:rsidTr="00743220">
              <w:trPr>
                <w:trHeight w:val="225"/>
              </w:trPr>
              <w:tc>
                <w:tcPr>
                  <w:tcW w:w="34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от 15 001 до 20 000 рублей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  <w:tc>
                <w:tcPr>
                  <w:tcW w:w="20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after="0" w:line="240" w:lineRule="auto"/>
                    <w:ind w:left="34"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</w:tr>
            <w:tr w:rsidR="00743220" w:rsidRPr="00743220" w:rsidTr="00743220">
              <w:trPr>
                <w:trHeight w:val="278"/>
              </w:trPr>
              <w:tc>
                <w:tcPr>
                  <w:tcW w:w="34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20"/>
                      <w:szCs w:val="20"/>
                      <w:lang w:eastAsia="ru-RU"/>
                    </w:rPr>
                    <w:t>Свыше 20 000 рублей</w:t>
                  </w:r>
                </w:p>
              </w:tc>
              <w:tc>
                <w:tcPr>
                  <w:tcW w:w="5631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43220" w:rsidRPr="00743220" w:rsidRDefault="00743220" w:rsidP="00A73E38">
                  <w:pPr>
                    <w:framePr w:hSpace="180" w:wrap="around" w:hAnchor="margin" w:y="-555"/>
                    <w:spacing w:before="100" w:beforeAutospacing="1" w:after="0" w:line="240" w:lineRule="auto"/>
                    <w:ind w:firstLine="2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43220"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20"/>
                      <w:szCs w:val="20"/>
                      <w:lang w:eastAsia="ru-RU"/>
                    </w:rPr>
                    <w:t xml:space="preserve">дополнительная компенсация не выплачивается </w:t>
                  </w:r>
                </w:p>
              </w:tc>
            </w:tr>
          </w:tbl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размер компенсации части родительской платы, рассчитанной в порядке, установленном постановлением Кабинета Министров Республики Татарстан </w:t>
            </w:r>
            <w:proofErr w:type="gramStart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  18.01</w:t>
            </w:r>
            <w:proofErr w:type="gramEnd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  №</w:t>
            </w:r>
            <w:proofErr w:type="gramEnd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 </w:t>
            </w:r>
          </w:p>
          <w:p w:rsidR="00743220" w:rsidRPr="00743220" w:rsidRDefault="00743220" w:rsidP="0074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43220" w:rsidRPr="00743220" w:rsidRDefault="00743220" w:rsidP="0074322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Для оформления компенсации Вам необходимо представить следующие документы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743220" w:rsidRPr="00743220" w:rsidRDefault="00743220" w:rsidP="00743220">
            <w:pPr>
              <w:spacing w:after="0" w:line="240" w:lineRule="auto"/>
              <w:ind w:left="396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743220">
              <w:rPr>
                <w:rFonts w:ascii="Times New Roman" w:eastAsia="Symbol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При условии, что </w:t>
            </w:r>
            <w:proofErr w:type="gramStart"/>
            <w:r w:rsidRPr="007432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вы  одновременно</w:t>
            </w:r>
            <w:proofErr w:type="gramEnd"/>
            <w:r w:rsidRPr="007432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являетесь получателем компенсации за ДДУ и мер, предоставляемых с учетом доходов (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ежемесячного пособия на ребенка, субсидий на оплату ЖКУ):</w:t>
            </w:r>
          </w:p>
          <w:p w:rsidR="00743220" w:rsidRPr="00743220" w:rsidRDefault="00743220" w:rsidP="00743220">
            <w:pPr>
              <w:numPr>
                <w:ilvl w:val="3"/>
                <w:numId w:val="2"/>
              </w:numPr>
              <w:tabs>
                <w:tab w:val="clear" w:pos="2880"/>
                <w:tab w:val="num" w:pos="2522"/>
              </w:tabs>
              <w:spacing w:before="100" w:beforeAutospacing="1" w:after="100" w:afterAutospacing="1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заявление.</w:t>
            </w:r>
          </w:p>
          <w:p w:rsidR="00743220" w:rsidRPr="00743220" w:rsidRDefault="00743220" w:rsidP="00743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Pr="0074322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Однако, если доходы Вашей семьи в настоящее время ниже доходов, заявленных ранее, то Вы можете предоставить документы о доходах всех членов Вашей семьи за три месяца, предшествующих месяцу обращения за </w:t>
            </w:r>
            <w:r w:rsidRPr="0074322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дополнительной компенсацией.</w:t>
            </w:r>
          </w:p>
          <w:p w:rsidR="00743220" w:rsidRPr="00743220" w:rsidRDefault="00743220" w:rsidP="00743220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При условии, что вы являетесь получателем мер, предоставляемых с учетом доходов, но не получаете компенсацию за ДДУ:</w:t>
            </w:r>
          </w:p>
          <w:p w:rsidR="00743220" w:rsidRPr="00743220" w:rsidRDefault="00743220" w:rsidP="007432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3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копии свидетельств о рождении всех детей, входящих в состав семьи заявителя;</w:t>
            </w:r>
          </w:p>
          <w:p w:rsidR="00743220" w:rsidRPr="00743220" w:rsidRDefault="00743220" w:rsidP="007432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3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суда в случае лишения родителей родительских прав;</w:t>
            </w:r>
          </w:p>
          <w:p w:rsidR="00743220" w:rsidRPr="00743220" w:rsidRDefault="00743220" w:rsidP="007432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3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копию договора с ДДУ;</w:t>
            </w:r>
          </w:p>
          <w:p w:rsidR="00743220" w:rsidRPr="00743220" w:rsidRDefault="00743220" w:rsidP="007432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3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копию квитанции на оплату за ДДУ. </w:t>
            </w:r>
          </w:p>
          <w:p w:rsidR="00743220" w:rsidRPr="00743220" w:rsidRDefault="00743220" w:rsidP="00743220">
            <w:pPr>
              <w:spacing w:after="0" w:line="240" w:lineRule="auto"/>
              <w:ind w:left="537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743220">
              <w:rPr>
                <w:rFonts w:ascii="Times New Roman" w:eastAsia="Symbol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При условии, что вы являетесь получателем компенсации за ДДУ, но не получаете меры, предоставляемые с учетом доходов:</w:t>
            </w:r>
          </w:p>
          <w:p w:rsidR="00743220" w:rsidRPr="00743220" w:rsidRDefault="00743220" w:rsidP="00743220">
            <w:pPr>
              <w:numPr>
                <w:ilvl w:val="3"/>
                <w:numId w:val="4"/>
              </w:numPr>
              <w:tabs>
                <w:tab w:val="clear" w:pos="2880"/>
                <w:tab w:val="num" w:pos="2522"/>
              </w:tabs>
              <w:spacing w:before="100" w:beforeAutospacing="1" w:after="100" w:afterAutospacing="1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 о доходах всех членов семьи за три месяца, предшествующих обращению за дополнительной компенсацией. </w:t>
            </w:r>
          </w:p>
          <w:p w:rsidR="00743220" w:rsidRPr="00743220" w:rsidRDefault="00743220" w:rsidP="00743220">
            <w:pPr>
              <w:spacing w:before="100" w:beforeAutospacing="1" w:after="0" w:line="240" w:lineRule="auto"/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доходах предоставляются в соответствии с перечнем, утвержденным Постановлением Правительства Российской Федерации от 20 августа 2003 г. №512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 </w:t>
            </w:r>
          </w:p>
          <w:p w:rsidR="00743220" w:rsidRPr="00743220" w:rsidRDefault="00743220" w:rsidP="00743220">
            <w:pPr>
              <w:spacing w:after="0" w:line="240" w:lineRule="auto"/>
              <w:ind w:left="213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3220" w:rsidRPr="00743220" w:rsidRDefault="00743220" w:rsidP="00743220">
            <w:pPr>
              <w:spacing w:after="0" w:line="240" w:lineRule="auto"/>
              <w:ind w:left="537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743220">
              <w:rPr>
                <w:rFonts w:ascii="Times New Roman" w:eastAsia="Symbol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Если вы не получаете ни компенсацию за ДДУ, ни меры, предоставляемые с учетом доходов:</w:t>
            </w:r>
          </w:p>
          <w:p w:rsidR="00743220" w:rsidRPr="00743220" w:rsidRDefault="00743220" w:rsidP="00743220">
            <w:pPr>
              <w:numPr>
                <w:ilvl w:val="3"/>
                <w:numId w:val="5"/>
              </w:numPr>
              <w:spacing w:after="0" w:line="240" w:lineRule="auto"/>
              <w:ind w:left="537" w:hanging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   документы о доходах каждого члена семьи за три месяца, предшествующих обращению за дополнительной компенсацией;</w:t>
            </w:r>
          </w:p>
          <w:p w:rsidR="00743220" w:rsidRPr="00743220" w:rsidRDefault="00743220" w:rsidP="00743220">
            <w:pPr>
              <w:numPr>
                <w:ilvl w:val="3"/>
                <w:numId w:val="5"/>
              </w:numPr>
              <w:tabs>
                <w:tab w:val="clear" w:pos="2880"/>
                <w:tab w:val="num" w:pos="963"/>
              </w:tabs>
              <w:spacing w:before="100" w:beforeAutospacing="1" w:after="100" w:afterAutospacing="1" w:line="240" w:lineRule="auto"/>
              <w:ind w:left="537" w:hanging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копии свидетельств о рождении всех детей, входящих в состав семьи заявителя;</w:t>
            </w:r>
          </w:p>
          <w:p w:rsidR="00743220" w:rsidRPr="00743220" w:rsidRDefault="00743220" w:rsidP="00743220">
            <w:pPr>
              <w:numPr>
                <w:ilvl w:val="3"/>
                <w:numId w:val="5"/>
              </w:numPr>
              <w:tabs>
                <w:tab w:val="clear" w:pos="2880"/>
              </w:tabs>
              <w:spacing w:before="100" w:beforeAutospacing="1" w:after="100" w:afterAutospacing="1" w:line="240" w:lineRule="auto"/>
              <w:ind w:left="537" w:hanging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суда в случае лишения родителей родительских прав;</w:t>
            </w:r>
          </w:p>
          <w:p w:rsidR="00743220" w:rsidRPr="00743220" w:rsidRDefault="00743220" w:rsidP="00743220">
            <w:pPr>
              <w:numPr>
                <w:ilvl w:val="3"/>
                <w:numId w:val="5"/>
              </w:numPr>
              <w:spacing w:before="100" w:beforeAutospacing="1" w:after="100" w:afterAutospacing="1" w:line="240" w:lineRule="auto"/>
              <w:ind w:left="537" w:hanging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   копию договора с ДДУ;</w:t>
            </w:r>
          </w:p>
          <w:p w:rsidR="00743220" w:rsidRPr="00743220" w:rsidRDefault="00743220" w:rsidP="00743220">
            <w:pPr>
              <w:numPr>
                <w:ilvl w:val="3"/>
                <w:numId w:val="5"/>
              </w:numPr>
              <w:spacing w:before="100" w:beforeAutospacing="1" w:after="100" w:afterAutospacing="1" w:line="240" w:lineRule="auto"/>
              <w:ind w:left="537" w:hanging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   копию квитанции на оплату за ДДУ;</w:t>
            </w:r>
          </w:p>
          <w:p w:rsidR="00743220" w:rsidRPr="00743220" w:rsidRDefault="00743220" w:rsidP="00743220">
            <w:pPr>
              <w:numPr>
                <w:ilvl w:val="3"/>
                <w:numId w:val="5"/>
              </w:numPr>
              <w:tabs>
                <w:tab w:val="clear" w:pos="2880"/>
                <w:tab w:val="num" w:pos="1104"/>
              </w:tabs>
              <w:spacing w:before="100" w:beforeAutospacing="1" w:after="100" w:afterAutospacing="1" w:line="240" w:lineRule="auto"/>
              <w:ind w:left="537" w:hanging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номер счета, открытого в банке. </w:t>
            </w:r>
          </w:p>
          <w:p w:rsidR="00743220" w:rsidRPr="00743220" w:rsidRDefault="00743220" w:rsidP="00743220">
            <w:pPr>
              <w:spacing w:before="100" w:beforeAutospacing="1"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доходах предоставляются в соответствии с перечнем, утвержденным Постановлением Правительства Российской Федерации от 20 августа 2003 г. №512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 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43220" w:rsidRPr="00743220" w:rsidRDefault="00743220" w:rsidP="00743220">
            <w:pPr>
              <w:spacing w:before="100" w:beforeAutospacing="1"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документ(ы) (в произвольной форме) от членов семьи заявителя, подтверждающий(</w:t>
            </w:r>
            <w:proofErr w:type="gramStart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е)  наличие</w:t>
            </w:r>
            <w:proofErr w:type="gramEnd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  <w:p w:rsidR="008D5D94" w:rsidRDefault="00743220" w:rsidP="00A73E38">
            <w:pPr>
              <w:spacing w:before="100" w:beforeAutospacing="1"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Кроме того, необходимо представить документ, удостоверяющий </w:t>
            </w:r>
            <w:bookmarkStart w:id="0" w:name="_GoBack"/>
            <w:bookmarkEnd w:id="0"/>
            <w:proofErr w:type="gramStart"/>
            <w:r w:rsidR="00A73E38"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личность.  </w:t>
            </w:r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743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3E38" w:rsidRPr="00A73E38" w:rsidRDefault="00A73E38" w:rsidP="00A73E3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3E3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Адрес филиала для предоставления пакета документов на компенсацию за ДДУ:</w:t>
      </w:r>
    </w:p>
    <w:p w:rsidR="00A73E38" w:rsidRDefault="00A73E38" w:rsidP="00A73E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3E38">
        <w:rPr>
          <w:rFonts w:ascii="Times New Roman" w:eastAsia="Times New Roman" w:hAnsi="Times New Roman"/>
          <w:sz w:val="24"/>
          <w:szCs w:val="24"/>
          <w:lang w:eastAsia="ru-RU"/>
        </w:rPr>
        <w:t>ФИЛИАЛ №26 РЕСПУБЛИКАНСКОГО ЦЕНТРА МАТЕРИАЛЬНОЙ ПОМОЩИ ЛЕНИНОГОРСКОГО МУНИЦИПАЛЬНОГО РАЙОНА</w:t>
      </w:r>
    </w:p>
    <w:p w:rsidR="00A73E38" w:rsidRDefault="00A73E38" w:rsidP="00A73E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 </w:t>
      </w:r>
      <w:r w:rsidRPr="00A73E38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Федерация, 423250, Татарстан </w:t>
      </w:r>
      <w:proofErr w:type="spellStart"/>
      <w:r w:rsidRPr="00A73E38">
        <w:rPr>
          <w:rFonts w:ascii="Times New Roman" w:eastAsia="Times New Roman" w:hAnsi="Times New Roman"/>
          <w:sz w:val="24"/>
          <w:szCs w:val="24"/>
          <w:lang w:eastAsia="ru-RU"/>
        </w:rPr>
        <w:t>Респ</w:t>
      </w:r>
      <w:proofErr w:type="spellEnd"/>
      <w:r w:rsidRPr="00A73E3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73E38">
        <w:rPr>
          <w:rFonts w:ascii="Times New Roman" w:eastAsia="Times New Roman" w:hAnsi="Times New Roman"/>
          <w:sz w:val="24"/>
          <w:szCs w:val="24"/>
          <w:lang w:eastAsia="ru-RU"/>
        </w:rPr>
        <w:t>Лениногорский</w:t>
      </w:r>
      <w:proofErr w:type="spellEnd"/>
      <w:r w:rsidRPr="00A73E38">
        <w:rPr>
          <w:rFonts w:ascii="Times New Roman" w:eastAsia="Times New Roman" w:hAnsi="Times New Roman"/>
          <w:sz w:val="24"/>
          <w:szCs w:val="24"/>
          <w:lang w:eastAsia="ru-RU"/>
        </w:rPr>
        <w:t xml:space="preserve"> р-н, Лениногорск г, Горького, 21</w:t>
      </w:r>
    </w:p>
    <w:sectPr w:rsidR="00A7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C53C2"/>
    <w:multiLevelType w:val="multilevel"/>
    <w:tmpl w:val="F412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570E9"/>
    <w:multiLevelType w:val="multilevel"/>
    <w:tmpl w:val="E86A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A0F43"/>
    <w:multiLevelType w:val="multilevel"/>
    <w:tmpl w:val="6B50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9B350D"/>
    <w:multiLevelType w:val="multilevel"/>
    <w:tmpl w:val="D054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930029"/>
    <w:multiLevelType w:val="hybridMultilevel"/>
    <w:tmpl w:val="9D427BE8"/>
    <w:lvl w:ilvl="0" w:tplc="0419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5" w15:restartNumberingAfterBreak="0">
    <w:nsid w:val="7239325E"/>
    <w:multiLevelType w:val="multilevel"/>
    <w:tmpl w:val="FA5A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94"/>
    <w:rsid w:val="00743220"/>
    <w:rsid w:val="008D5D94"/>
    <w:rsid w:val="00A73E38"/>
    <w:rsid w:val="00B1142C"/>
    <w:rsid w:val="00D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505BA-915D-4CDC-87F0-B23E18A1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D9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5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9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7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08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7396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809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0893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9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2015-12-31T10:13:00Z</dcterms:created>
  <dcterms:modified xsi:type="dcterms:W3CDTF">2015-12-31T10:43:00Z</dcterms:modified>
</cp:coreProperties>
</file>